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AB" w:rsidRPr="00B954AB" w:rsidRDefault="00B954AB" w:rsidP="00B954AB">
      <w:r w:rsidRPr="00B954AB">
        <w:t xml:space="preserve">Batteria ermetica sigillata AGM VRLA 12V 140Ah </w:t>
      </w:r>
      <w:proofErr w:type="spellStart"/>
      <w:r w:rsidRPr="00B954AB">
        <w:t>Enerpower</w:t>
      </w:r>
      <w:proofErr w:type="spellEnd"/>
      <w:r w:rsidRPr="00B954AB">
        <w:t xml:space="preserve"> SLC 140-12A per </w:t>
      </w:r>
      <w:proofErr w:type="spellStart"/>
      <w:r w:rsidRPr="00B954AB">
        <w:t>ups</w:t>
      </w:r>
      <w:proofErr w:type="spellEnd"/>
      <w:r w:rsidRPr="00B954AB">
        <w:t xml:space="preserve"> luci emergenza antifurto allarmi fotovoltaico servizio camper e nautica</w:t>
      </w:r>
    </w:p>
    <w:p w:rsidR="00B954AB" w:rsidRPr="00B954AB" w:rsidRDefault="00B954AB" w:rsidP="00B954AB">
      <w:r w:rsidRPr="00B954AB"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B954AB" w:rsidRPr="00B954AB" w:rsidTr="00B954AB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4AB" w:rsidRPr="00B954AB" w:rsidRDefault="00B954AB" w:rsidP="00B954AB">
            <w:r w:rsidRPr="00B954AB">
              <w:rPr>
                <w:b/>
                <w:bCs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4AB" w:rsidRPr="00B954AB" w:rsidRDefault="00B954AB" w:rsidP="00B954AB">
            <w:r w:rsidRPr="00B954AB">
              <w:rPr>
                <w:b/>
                <w:bCs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4AB" w:rsidRPr="00B954AB" w:rsidRDefault="00B954AB" w:rsidP="00B954AB">
            <w:r w:rsidRPr="00B954AB">
              <w:rPr>
                <w:b/>
                <w:bCs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4AB" w:rsidRPr="00B954AB" w:rsidRDefault="00B954AB" w:rsidP="00B954AB">
            <w:r w:rsidRPr="00B954AB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4AB" w:rsidRPr="00B954AB" w:rsidRDefault="00B954AB" w:rsidP="00B954AB">
            <w:r w:rsidRPr="00B954AB">
              <w:rPr>
                <w:b/>
                <w:bCs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4AB" w:rsidRPr="00B954AB" w:rsidRDefault="00B954AB" w:rsidP="00B954AB">
            <w:r w:rsidRPr="00B954AB">
              <w:rPr>
                <w:b/>
                <w:bCs/>
              </w:rPr>
              <w:t>Dimensioni (</w:t>
            </w:r>
            <w:proofErr w:type="spellStart"/>
            <w:r w:rsidRPr="00B954AB">
              <w:rPr>
                <w:b/>
                <w:bCs/>
              </w:rPr>
              <w:t>LxWxH</w:t>
            </w:r>
            <w:proofErr w:type="spellEnd"/>
            <w:r w:rsidRPr="00B954AB">
              <w:rPr>
                <w:b/>
                <w:bCs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B954AB" w:rsidRPr="00B954AB" w:rsidRDefault="00B954AB" w:rsidP="00B954AB">
            <w:r w:rsidRPr="00B954AB">
              <w:rPr>
                <w:b/>
                <w:bCs/>
              </w:rPr>
              <w:t>POLI</w:t>
            </w:r>
          </w:p>
        </w:tc>
      </w:tr>
      <w:tr w:rsidR="00B954AB" w:rsidRPr="00B954AB" w:rsidTr="00B954A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B954AB" w:rsidRPr="00B954AB" w:rsidRDefault="00B954AB" w:rsidP="00B954AB">
            <w:r w:rsidRPr="00B954AB">
              <w:rPr>
                <w:b/>
                <w:bCs/>
              </w:rPr>
              <w:t>SLC 140-12A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4AB" w:rsidRPr="00B954AB" w:rsidRDefault="00B954AB" w:rsidP="00B954AB">
            <w:r w:rsidRPr="00B954AB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4AB" w:rsidRPr="00B954AB" w:rsidRDefault="00B954AB" w:rsidP="00B954AB">
            <w:r w:rsidRPr="00B954AB"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4AB" w:rsidRPr="00B954AB" w:rsidRDefault="00B954AB" w:rsidP="00B954AB">
            <w:r w:rsidRPr="00B954A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4AB" w:rsidRPr="00B954AB" w:rsidRDefault="00B954AB" w:rsidP="00B954AB">
            <w:r w:rsidRPr="00B954AB"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4AB" w:rsidRPr="00B954AB" w:rsidRDefault="00B954AB" w:rsidP="00B954AB">
            <w:r w:rsidRPr="00B954AB">
              <w:t>344x171x280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B954AB" w:rsidRPr="00B954AB" w:rsidRDefault="00B954AB" w:rsidP="00B954AB">
            <w:r w:rsidRPr="00B954AB">
              <w:t>T11</w:t>
            </w:r>
          </w:p>
        </w:tc>
      </w:tr>
    </w:tbl>
    <w:p w:rsidR="00B954AB" w:rsidRPr="00B954AB" w:rsidRDefault="00B954AB" w:rsidP="00B954AB">
      <w:r w:rsidRPr="00B954AB">
        <w:t> </w:t>
      </w:r>
    </w:p>
    <w:p w:rsidR="00B954AB" w:rsidRPr="00B954AB" w:rsidRDefault="00B954AB" w:rsidP="00B954AB">
      <w:r w:rsidRPr="00B954AB">
        <w:rPr>
          <w:b/>
          <w:bCs/>
        </w:rPr>
        <w:t>IMPIEGHI BATTERIA SLC 140-12A</w:t>
      </w:r>
      <w:r w:rsidRPr="00B954AB">
        <w:t xml:space="preserve">, ENERPOWER, Batteria ermetica senza manutenzione VLRA AGM SLC 140-12A, 12V 140Ah. Dimensioni: 344x171x280h mm. Peso: 41,2 Kg. Applicazioni: </w:t>
      </w:r>
      <w:proofErr w:type="spellStart"/>
      <w:r w:rsidRPr="00B954AB">
        <w:t>Ups</w:t>
      </w:r>
      <w:proofErr w:type="spellEnd"/>
      <w:r w:rsidRPr="00B954AB">
        <w:t xml:space="preserve">, gruppi di continuità, Luci </w:t>
      </w:r>
      <w:proofErr w:type="gramStart"/>
      <w:r w:rsidRPr="00B954AB">
        <w:t>di ,emergenza</w:t>
      </w:r>
      <w:proofErr w:type="gramEnd"/>
      <w:r w:rsidRPr="00B954AB"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B954AB" w:rsidRPr="00B954AB" w:rsidRDefault="00B954AB" w:rsidP="00B954AB">
      <w:r w:rsidRPr="00B954AB">
        <w:t> 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AB"/>
    <w:rsid w:val="00B7795B"/>
    <w:rsid w:val="00B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57FF-B868-41B5-B2EF-7A7B6060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2018-04-15T15:16:00Z</dcterms:created>
  <dcterms:modified xsi:type="dcterms:W3CDTF">2018-04-15T15:16:00Z</dcterms:modified>
</cp:coreProperties>
</file>